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№5.1</w:t>
      </w:r>
    </w:p>
    <w:p w:rsidR="00000000" w:rsidDel="00000000" w:rsidP="00000000" w:rsidRDefault="00000000" w:rsidRPr="00000000" w14:paraId="00000002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AR - дополненная реальность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br w:type="textWrapping"/>
        <w:t xml:space="preserve">Перед выполнением практического задания, ознакомься с теоретической информацией: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40" w:line="259.20000000000005" w:lineRule="auto"/>
        <w:ind w:left="0" w:righ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AR-приложения – специальные программы, позволяющие использовать мобильные устройства, чтобы встраивать цифровой контент в реальный мир. В отличие от виртуальной реальности (VR), не требует подключения гарнитур, очков и другого дополнительного оборудования.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40" w:line="259.20000000000005" w:lineRule="auto"/>
        <w:ind w:left="0" w:righ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Посмотрите видеоролик с основами AR-Studio: 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https://drive.google.com/file/d/1ZnGQA5lk8pxE9wG_lPJqZjHovnmNF6fq/view?usp=drive_link</w:t>
        </w:r>
      </w:hyperlink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before="240" w:line="259.20000000000005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Создайте визитную карточку Вашего виртуального города, с помощью AR-Studio </w:t>
      </w:r>
      <w:hyperlink r:id="rId7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https://web-ar.studio/ru/</w:t>
        </w:r>
      </w:hyperlink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hd w:fill="ffffff" w:val="clear"/>
        <w:spacing w:after="120" w:before="120" w:line="240" w:lineRule="auto"/>
        <w:jc w:val="center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ZnGQA5lk8pxE9wG_lPJqZjHovnmNF6fq/view?usp=drive_link" TargetMode="External"/><Relationship Id="rId7" Type="http://schemas.openxmlformats.org/officeDocument/2006/relationships/hyperlink" Target="https://web-ar.studio/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